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C716A3A" w:rsidR="008D0730" w:rsidRDefault="00B96C80" w:rsidP="008D0730">
      <w:pPr>
        <w:pStyle w:val="KeinLeerraum"/>
      </w:pPr>
      <w:r w:rsidRPr="00B96C80">
        <w:t xml:space="preserve">FTTH Indoor </w:t>
      </w:r>
      <w:r w:rsidR="00D758E3">
        <w:t>Hutschienenbox</w:t>
      </w:r>
      <w:r w:rsidRPr="00B96C80">
        <w:t xml:space="preserve"> für </w:t>
      </w:r>
      <w:r w:rsidR="00D758E3">
        <w:t>4</w:t>
      </w:r>
      <w:r>
        <w:t xml:space="preserve"> </w:t>
      </w:r>
      <w:r w:rsidRPr="00B96C80">
        <w:t xml:space="preserve">Fasern, </w:t>
      </w:r>
      <w:r w:rsidR="00D758E3">
        <w:t>4</w:t>
      </w:r>
      <w:r>
        <w:t xml:space="preserve"> </w:t>
      </w:r>
      <w:r w:rsidRPr="00B96C80">
        <w:t>Kupplung</w:t>
      </w:r>
      <w:r w:rsidR="00D758E3">
        <w:t>en</w:t>
      </w:r>
      <w:r w:rsidR="00176C3E">
        <w:br/>
      </w:r>
    </w:p>
    <w:p w14:paraId="30A85DFC" w14:textId="58A10832" w:rsidR="008D0730" w:rsidRDefault="00D758E3" w:rsidP="008D0730">
      <w:pPr>
        <w:pStyle w:val="KeinLeerraum"/>
      </w:pPr>
      <w:r w:rsidRPr="00B96C80">
        <w:t xml:space="preserve">FTTH Indoor </w:t>
      </w:r>
      <w:r>
        <w:t>Hutschienenbox</w:t>
      </w:r>
      <w:r w:rsidRPr="00B96C80">
        <w:t xml:space="preserve"> für </w:t>
      </w:r>
      <w:r>
        <w:t xml:space="preserve">4 </w:t>
      </w:r>
      <w:r w:rsidRPr="00B96C80">
        <w:t xml:space="preserve">Fasern, </w:t>
      </w:r>
      <w:r>
        <w:t xml:space="preserve">4 </w:t>
      </w:r>
      <w:r w:rsidRPr="00B96C80">
        <w:t>Kupplung</w:t>
      </w:r>
      <w:r>
        <w:t>en</w:t>
      </w:r>
      <w:r w:rsidR="00CD7E8F">
        <w:t>,</w:t>
      </w:r>
      <w:r w:rsidR="00CD7E8F">
        <w:br/>
      </w:r>
      <w:r w:rsidR="007C419F">
        <w:t>unbestückte</w:t>
      </w:r>
      <w:r w:rsidR="00DD0850">
        <w:t xml:space="preserve"> 4</w:t>
      </w:r>
      <w:r w:rsidR="007C419F">
        <w:t>-Port</w:t>
      </w:r>
      <w:r w:rsidR="00BA2551">
        <w:t>s</w:t>
      </w:r>
      <w:bookmarkStart w:id="0" w:name="_GoBack"/>
      <w:bookmarkEnd w:id="0"/>
      <w:r w:rsidR="007C419F">
        <w:t>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 xml:space="preserve">en, die über eine Faserüberlängenaufnahme </w:t>
      </w:r>
      <w:r w:rsidR="00044652">
        <w:t xml:space="preserve">und eine schwenkbare Spleißkassette </w:t>
      </w:r>
      <w:r w:rsidR="007C419F">
        <w:t>verfügt.</w:t>
      </w:r>
      <w:r w:rsidR="00B96C80">
        <w:t xml:space="preserve"> </w:t>
      </w:r>
      <w:r w:rsidR="00330D91">
        <w:t xml:space="preserve">Die </w:t>
      </w:r>
      <w:r w:rsidR="00B96C80" w:rsidRPr="00B96C80">
        <w:t>FTTH Indoor Anschlussbox</w:t>
      </w:r>
      <w:r w:rsidR="00B96C80">
        <w:t xml:space="preserve"> findet </w:t>
      </w:r>
      <w:r w:rsidR="00330D91">
        <w:t xml:space="preserve">Anwendung </w:t>
      </w:r>
      <w:r w:rsidR="00FB6AE1">
        <w:t xml:space="preserve">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 xml:space="preserve">it </w:t>
      </w:r>
      <w:r w:rsidR="0030309D">
        <w:t>4</w:t>
      </w:r>
      <w:r w:rsidR="00883717">
        <w:t>x</w:t>
      </w:r>
      <w:r w:rsidR="007C419F">
        <w:t xml:space="preserve"> </w:t>
      </w:r>
      <w:proofErr w:type="spellStart"/>
      <w:r w:rsidR="007C419F">
        <w:t>Schrumpfspleißschutz</w:t>
      </w:r>
      <w:proofErr w:type="spellEnd"/>
      <w:r w:rsidR="00A55FFB" w:rsidRPr="00A55FFB">
        <w:t xml:space="preserve"> </w:t>
      </w:r>
      <w:r w:rsidR="00A55FFB">
        <w:t>und Material zur Wand</w:t>
      </w:r>
      <w:r w:rsidR="0030309D">
        <w:t>- und Hutschienen</w:t>
      </w:r>
      <w:r w:rsidR="00A55FFB">
        <w:t>montage</w:t>
      </w:r>
      <w:r w:rsidR="007C419F">
        <w:t>.</w:t>
      </w:r>
      <w:r w:rsidR="00B96C80">
        <w:t xml:space="preserve"> </w:t>
      </w:r>
      <w:r w:rsidR="00B96C80" w:rsidRPr="00B96C80">
        <w:t xml:space="preserve">Bei Nutzung von </w:t>
      </w:r>
      <w:proofErr w:type="spellStart"/>
      <w:r w:rsidR="00B96C80" w:rsidRPr="00B96C80">
        <w:t>Crimpspleißschutz</w:t>
      </w:r>
      <w:proofErr w:type="spellEnd"/>
      <w:r w:rsidR="00B96C80" w:rsidRPr="00B96C80">
        <w:t xml:space="preserve"> bitte beachten, dass diese nicht fest eingelegt werden können</w:t>
      </w:r>
      <w:r w:rsidR="00547072">
        <w:t>.</w:t>
      </w:r>
      <w:r w:rsidR="0030309D">
        <w:t xml:space="preserve"> Nur flanschlose Kupplungen verwenden.</w:t>
      </w:r>
      <w:r w:rsidR="00176C3E">
        <w:br/>
      </w:r>
    </w:p>
    <w:p w14:paraId="2D2E9971" w14:textId="0C22F656" w:rsidR="008D0730" w:rsidRDefault="00963F4B" w:rsidP="008D0730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</w:t>
      </w:r>
      <w:r w:rsidR="0030309D">
        <w:t>-/Hutschienen</w:t>
      </w:r>
      <w:r>
        <w:t>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B45BA3">
        <w:t>Maximale Faseranzahl:</w:t>
      </w:r>
      <w:r w:rsidR="00B45BA3">
        <w:tab/>
      </w:r>
      <w:r w:rsidR="0030309D">
        <w:t>4</w:t>
      </w:r>
      <w:r w:rsidR="00B45BA3">
        <w:br/>
      </w:r>
      <w:proofErr w:type="spellStart"/>
      <w:r w:rsidR="00B45BA3" w:rsidRPr="00B96C80">
        <w:t>Spleißschutztyp</w:t>
      </w:r>
      <w:proofErr w:type="spellEnd"/>
      <w:r w:rsidR="00B45BA3" w:rsidRPr="00B96C80">
        <w:t>:</w:t>
      </w:r>
      <w:r w:rsidR="00B45BA3" w:rsidRPr="00B96C80">
        <w:tab/>
        <w:t>Schrumpf / Crimp</w:t>
      </w:r>
      <w:r w:rsidR="00B45BA3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D9707A">
        <w:t>Max. Bestückung (Adapter):</w:t>
      </w:r>
      <w:r w:rsidR="00B45BA3">
        <w:tab/>
      </w:r>
      <w:r w:rsidR="00044652">
        <w:t>4</w:t>
      </w:r>
      <w:r w:rsidR="00B45BA3">
        <w:br/>
      </w:r>
      <w:r w:rsidR="00981E43">
        <w:t>IP Schutzart</w:t>
      </w:r>
      <w:r w:rsidR="00981E43">
        <w:tab/>
        <w:t>IP20</w:t>
      </w:r>
      <w:r w:rsidR="00F372D5">
        <w:br/>
      </w:r>
      <w:r w:rsidR="00B45BA3">
        <w:t>Fremdkörper- und Berührungsschutz:</w:t>
      </w:r>
      <w:r w:rsidR="00B45BA3">
        <w:tab/>
        <w:t>Schutz gegen mittelgroße Fremdkörper</w:t>
      </w:r>
      <w:r w:rsidR="00B45BA3">
        <w:br/>
        <w:t>Wasserschutz:</w:t>
      </w:r>
      <w:r w:rsidR="00B45BA3">
        <w:tab/>
        <w:t>Kein Schutz</w:t>
      </w:r>
      <w:r w:rsidR="00B45BA3">
        <w:br/>
      </w:r>
      <w:r w:rsidR="004666AE">
        <w:t>Abmessungen:</w:t>
      </w:r>
      <w:r w:rsidR="004666AE">
        <w:tab/>
      </w:r>
      <w:proofErr w:type="spellStart"/>
      <w:r w:rsidR="004666AE">
        <w:t>hxbxt</w:t>
      </w:r>
      <w:proofErr w:type="spellEnd"/>
      <w:r w:rsidR="004666AE">
        <w:t xml:space="preserve"> </w:t>
      </w:r>
      <w:r w:rsidR="00EA0DB4">
        <w:t>1</w:t>
      </w:r>
      <w:r w:rsidR="0030309D">
        <w:t>01</w:t>
      </w:r>
      <w:r w:rsidR="004666AE">
        <w:t xml:space="preserve">mm x </w:t>
      </w:r>
      <w:r w:rsidR="0030309D">
        <w:t>81</w:t>
      </w:r>
      <w:r w:rsidR="004666AE">
        <w:t xml:space="preserve">mm x </w:t>
      </w:r>
      <w:r w:rsidR="0030309D">
        <w:t>29</w:t>
      </w:r>
      <w:r w:rsidR="004666AE">
        <w:t>mm</w:t>
      </w:r>
      <w:r w:rsidR="00176C3E">
        <w:br/>
      </w:r>
      <w:r w:rsidR="004666AE">
        <w:t>Temperaturbereich:</w:t>
      </w:r>
      <w:r w:rsidR="004666AE">
        <w:tab/>
      </w:r>
      <w:r w:rsidR="00B96C80">
        <w:t>0</w:t>
      </w:r>
      <w:r w:rsidR="004666AE">
        <w:t xml:space="preserve">°C – </w:t>
      </w:r>
      <w:r w:rsidR="00B96C80">
        <w:t>5</w:t>
      </w:r>
      <w:r w:rsidR="004666AE">
        <w:t>0°C</w:t>
      </w:r>
      <w:r w:rsidR="00176C3E">
        <w:br/>
      </w:r>
      <w:r w:rsidR="009E034E">
        <w:t>Zugangsschutz:</w:t>
      </w:r>
      <w:r w:rsidR="009E034E">
        <w:tab/>
      </w:r>
      <w:r w:rsidR="00B96C80">
        <w:t>Ohne</w:t>
      </w:r>
      <w:r w:rsidR="00176C3E">
        <w:br/>
      </w:r>
    </w:p>
    <w:p w14:paraId="49191BF7" w14:textId="78FB7DFE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</w:t>
      </w:r>
      <w:r w:rsidR="00F77788">
        <w:t>IN</w:t>
      </w:r>
      <w:r w:rsidR="004666AE" w:rsidRPr="0080254E">
        <w:t>-</w:t>
      </w:r>
      <w:r w:rsidR="00D758E3">
        <w:t>5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E210D"/>
    <w:rsid w:val="000F29A9"/>
    <w:rsid w:val="00176C3E"/>
    <w:rsid w:val="0030309D"/>
    <w:rsid w:val="00330D91"/>
    <w:rsid w:val="004666A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BA2551"/>
    <w:rsid w:val="00C050F4"/>
    <w:rsid w:val="00C159EF"/>
    <w:rsid w:val="00C210DC"/>
    <w:rsid w:val="00C61493"/>
    <w:rsid w:val="00CD7E8F"/>
    <w:rsid w:val="00D758E3"/>
    <w:rsid w:val="00D9707A"/>
    <w:rsid w:val="00DD0850"/>
    <w:rsid w:val="00E177EB"/>
    <w:rsid w:val="00E333AC"/>
    <w:rsid w:val="00E76FA7"/>
    <w:rsid w:val="00EA0DB4"/>
    <w:rsid w:val="00EC58F2"/>
    <w:rsid w:val="00F372D5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9</cp:revision>
  <dcterms:created xsi:type="dcterms:W3CDTF">2019-08-19T06:16:00Z</dcterms:created>
  <dcterms:modified xsi:type="dcterms:W3CDTF">2019-08-21T10:03:00Z</dcterms:modified>
</cp:coreProperties>
</file>