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71C28EF3" w:rsidR="000B52F6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</w:p>
    <w:p w14:paraId="5303F263" w14:textId="77777777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714CC0BF" w:rsidR="00D528FF" w:rsidRPr="009C1683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9C1683">
        <w:rPr>
          <w:rFonts w:cs="Arial"/>
          <w:lang w:val="en-GB"/>
        </w:rPr>
        <w:t xml:space="preserve">RJ45 </w:t>
      </w:r>
      <w:proofErr w:type="spellStart"/>
      <w:r w:rsidRPr="009C1683">
        <w:rPr>
          <w:rFonts w:cs="Arial"/>
          <w:lang w:val="en-GB"/>
        </w:rPr>
        <w:t>Patchkabel</w:t>
      </w:r>
      <w:proofErr w:type="spellEnd"/>
      <w:r w:rsidRPr="009C1683">
        <w:rPr>
          <w:rFonts w:cs="Arial"/>
          <w:lang w:val="en-GB"/>
        </w:rPr>
        <w:t xml:space="preserve"> S/FTP, Cat.6, </w:t>
      </w:r>
      <w:r w:rsidR="009C1683">
        <w:rPr>
          <w:rFonts w:cs="Arial"/>
          <w:lang w:val="en-GB"/>
        </w:rPr>
        <w:t>LSZH</w:t>
      </w:r>
      <w:r w:rsidRPr="009C1683">
        <w:rPr>
          <w:rFonts w:cs="Arial"/>
          <w:lang w:val="en-GB"/>
        </w:rPr>
        <w:t>,</w:t>
      </w:r>
    </w:p>
    <w:p w14:paraId="38DCE424" w14:textId="7BE2A6DF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 für </w:t>
      </w:r>
      <w:r w:rsidR="009C1683">
        <w:rPr>
          <w:rFonts w:asciiTheme="minorHAnsi" w:hAnsiTheme="minorHAnsi" w:cs="Tahoma"/>
          <w:color w:val="auto"/>
          <w:sz w:val="22"/>
          <w:szCs w:val="22"/>
          <w:lang w:eastAsia="de-DE"/>
        </w:rPr>
        <w:t>5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Umspritzte, patentierte Knickschutztülle mit Rastnasenschutz,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17676DB3" w:rsidR="000B52F6" w:rsidRPr="009C1683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9C1683">
        <w:rPr>
          <w:rFonts w:cs="Tahoma"/>
          <w:bCs/>
          <w:lang w:eastAsia="de-DE"/>
        </w:rPr>
        <w:t>S/FTP 4x2xAWG2</w:t>
      </w:r>
      <w:r w:rsidR="009C1683">
        <w:rPr>
          <w:rFonts w:cs="Tahoma"/>
          <w:bCs/>
          <w:lang w:eastAsia="de-DE"/>
        </w:rPr>
        <w:t>7</w:t>
      </w:r>
      <w:r w:rsidRPr="009C1683">
        <w:rPr>
          <w:rFonts w:cs="Tahoma"/>
          <w:bCs/>
          <w:lang w:eastAsia="de-DE"/>
        </w:rPr>
        <w:t>/7, LSZH</w:t>
      </w:r>
    </w:p>
    <w:p w14:paraId="00E2CF15" w14:textId="584B7400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B73CE6">
        <w:rPr>
          <w:rFonts w:cs="Tahoma"/>
          <w:bCs/>
          <w:lang w:eastAsia="de-DE"/>
        </w:rPr>
        <w:t>2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proofErr w:type="spellStart"/>
      <w:r w:rsidRPr="00324CF0">
        <w:rPr>
          <w:rFonts w:cs="Tahoma"/>
          <w:bCs/>
          <w:lang w:eastAsia="de-DE"/>
        </w:rPr>
        <w:t>raucharm</w:t>
      </w:r>
      <w:proofErr w:type="spellEnd"/>
      <w:r w:rsidRPr="00324CF0">
        <w:rPr>
          <w:rFonts w:cs="Tahoma"/>
          <w:bCs/>
          <w:lang w:eastAsia="de-DE"/>
        </w:rPr>
        <w:t xml:space="preserve">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0A349431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</w:r>
      <w:r w:rsidR="004C5ECC">
        <w:rPr>
          <w:rFonts w:cs="Tahoma"/>
          <w:lang w:eastAsia="de-DE"/>
        </w:rPr>
        <w:t>orange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291B04A9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</w:t>
      </w:r>
      <w:r w:rsidR="00B73CE6">
        <w:t>1</w:t>
      </w:r>
      <w:r w:rsidR="004C5ECC">
        <w:t>6</w:t>
      </w:r>
      <w:r w:rsidRPr="00324CF0">
        <w:t>.1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4C5ECC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35B9DAF9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</w:p>
    <w:p w14:paraId="5B234E53" w14:textId="77777777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7F94186A" w:rsidR="00D528FF" w:rsidRPr="009C1683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9C1683">
        <w:rPr>
          <w:rFonts w:cs="Arial"/>
          <w:color w:val="242424"/>
          <w:lang w:val="en-GB"/>
        </w:rPr>
        <w:t xml:space="preserve">RJ45 </w:t>
      </w:r>
      <w:proofErr w:type="spellStart"/>
      <w:r w:rsidRPr="009C1683">
        <w:rPr>
          <w:rFonts w:cs="Arial"/>
          <w:color w:val="242424"/>
          <w:lang w:val="en-GB"/>
        </w:rPr>
        <w:t>Patchkabel</w:t>
      </w:r>
      <w:proofErr w:type="spellEnd"/>
      <w:r w:rsidRPr="009C1683">
        <w:rPr>
          <w:rFonts w:cs="Arial"/>
          <w:color w:val="242424"/>
          <w:lang w:val="en-GB"/>
        </w:rPr>
        <w:t xml:space="preserve"> S/FTP, Cat.6, </w:t>
      </w:r>
      <w:r w:rsidR="00B73CE6">
        <w:rPr>
          <w:rFonts w:cs="Arial"/>
          <w:color w:val="242424"/>
          <w:lang w:val="en-GB"/>
        </w:rPr>
        <w:t>LSZH</w:t>
      </w:r>
      <w:r w:rsidRPr="009C1683">
        <w:rPr>
          <w:rFonts w:cs="Arial"/>
          <w:color w:val="242424"/>
          <w:lang w:val="en-GB"/>
        </w:rPr>
        <w:t>,</w:t>
      </w:r>
    </w:p>
    <w:p w14:paraId="07864DEE" w14:textId="2698B0CC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X,Xm</w:t>
      </w:r>
      <w:proofErr w:type="spellEnd"/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536273C8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</w:t>
      </w:r>
      <w:r w:rsidR="00B73CE6">
        <w:rPr>
          <w:color w:val="0070C0"/>
        </w:rPr>
        <w:t>1</w:t>
      </w:r>
      <w:r w:rsidR="004C5ECC">
        <w:rPr>
          <w:color w:val="0070C0"/>
        </w:rPr>
        <w:t>6</w:t>
      </w:r>
      <w:r w:rsidRPr="00144909">
        <w:rPr>
          <w:color w:val="0070C0"/>
        </w:rPr>
        <w:t>.x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4C5ECC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24FFD1C3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B73CE6">
        <w:rPr>
          <w:color w:val="0070C0"/>
        </w:rPr>
        <w:t xml:space="preserve"> / 40,0m / 50,0m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0C0C"/>
    <w:rsid w:val="00042487"/>
    <w:rsid w:val="0008414F"/>
    <w:rsid w:val="000B52F6"/>
    <w:rsid w:val="001876A4"/>
    <w:rsid w:val="00220001"/>
    <w:rsid w:val="002D6C58"/>
    <w:rsid w:val="00324CF0"/>
    <w:rsid w:val="003A5EF1"/>
    <w:rsid w:val="0048422A"/>
    <w:rsid w:val="004C5ECC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7C61D1"/>
    <w:rsid w:val="0080646E"/>
    <w:rsid w:val="008524BC"/>
    <w:rsid w:val="008666BE"/>
    <w:rsid w:val="00894682"/>
    <w:rsid w:val="008B4A46"/>
    <w:rsid w:val="008C7280"/>
    <w:rsid w:val="00935501"/>
    <w:rsid w:val="009605B8"/>
    <w:rsid w:val="009C1683"/>
    <w:rsid w:val="00A063E9"/>
    <w:rsid w:val="00AF1136"/>
    <w:rsid w:val="00B268B9"/>
    <w:rsid w:val="00B73CE6"/>
    <w:rsid w:val="00B9259F"/>
    <w:rsid w:val="00BC36AC"/>
    <w:rsid w:val="00BC779E"/>
    <w:rsid w:val="00BE4747"/>
    <w:rsid w:val="00C74B0D"/>
    <w:rsid w:val="00CD10CC"/>
    <w:rsid w:val="00CF4A91"/>
    <w:rsid w:val="00D33FDF"/>
    <w:rsid w:val="00D528FF"/>
    <w:rsid w:val="00D73AB5"/>
    <w:rsid w:val="00DB378C"/>
    <w:rsid w:val="00DF63BC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2022-04-06T07:22:00Z</cp:lastPrinted>
  <dcterms:created xsi:type="dcterms:W3CDTF">2022-04-06T07:22:00Z</dcterms:created>
  <dcterms:modified xsi:type="dcterms:W3CDTF">2022-04-06T07:22:00Z</dcterms:modified>
</cp:coreProperties>
</file>